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6B" w:rsidRDefault="000F61CE">
      <w:r>
        <w:rPr>
          <w:rFonts w:hint="eastAsia"/>
        </w:rPr>
        <w:t>（様式</w:t>
      </w:r>
      <w:r w:rsidR="00652BA1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）</w:t>
      </w:r>
    </w:p>
    <w:p w:rsidR="000F61CE" w:rsidRDefault="000F61CE" w:rsidP="000F61CE">
      <w:pPr>
        <w:jc w:val="center"/>
        <w:rPr>
          <w:b/>
          <w:sz w:val="28"/>
        </w:rPr>
      </w:pPr>
      <w:r w:rsidRPr="000F61CE">
        <w:rPr>
          <w:rFonts w:hint="eastAsia"/>
          <w:b/>
          <w:sz w:val="28"/>
        </w:rPr>
        <w:t>業　務　提　案　書</w:t>
      </w:r>
    </w:p>
    <w:p w:rsidR="000F61CE" w:rsidRDefault="000F61CE" w:rsidP="000F61CE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460110">
        <w:rPr>
          <w:rFonts w:ascii="ＭＳ 明朝" w:hAnsi="ＭＳ 明朝"/>
          <w:sz w:val="22"/>
          <w:szCs w:val="21"/>
          <w:u w:val="single"/>
        </w:rPr>
        <w:t>商号又は名称</w:t>
      </w:r>
      <w:r w:rsidRPr="000F61CE">
        <w:rPr>
          <w:rFonts w:ascii="ＭＳ 明朝" w:hAnsi="ＭＳ 明朝" w:hint="eastAsia"/>
          <w:szCs w:val="21"/>
          <w:u w:val="single"/>
        </w:rPr>
        <w:t xml:space="preserve">　　　</w:t>
      </w:r>
      <w:r w:rsidR="00460110">
        <w:rPr>
          <w:rFonts w:ascii="ＭＳ 明朝" w:hAnsi="ＭＳ 明朝" w:hint="eastAsia"/>
          <w:szCs w:val="21"/>
          <w:u w:val="single"/>
        </w:rPr>
        <w:t xml:space="preserve">　　</w:t>
      </w:r>
      <w:r w:rsidRPr="000F61CE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tbl>
      <w:tblPr>
        <w:tblStyle w:val="a3"/>
        <w:tblW w:w="8378" w:type="dxa"/>
        <w:tblLook w:val="04A0" w:firstRow="1" w:lastRow="0" w:firstColumn="1" w:lastColumn="0" w:noHBand="0" w:noVBand="1"/>
      </w:tblPr>
      <w:tblGrid>
        <w:gridCol w:w="8378"/>
      </w:tblGrid>
      <w:tr w:rsidR="000F61CE" w:rsidTr="00B3140D">
        <w:trPr>
          <w:trHeight w:val="2362"/>
        </w:trPr>
        <w:tc>
          <w:tcPr>
            <w:tcW w:w="8378" w:type="dxa"/>
          </w:tcPr>
          <w:p w:rsidR="000F61CE" w:rsidRDefault="000F61CE" w:rsidP="000F61C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　改築基本計画策定に係る基本的な考え方</w:t>
            </w:r>
            <w:r w:rsidR="008B6F3D">
              <w:rPr>
                <w:rFonts w:hint="eastAsia"/>
                <w:sz w:val="22"/>
              </w:rPr>
              <w:t>（課題の認識、検討の視点など）</w:t>
            </w:r>
          </w:p>
        </w:tc>
      </w:tr>
      <w:tr w:rsidR="000F61CE" w:rsidTr="00B3140D">
        <w:trPr>
          <w:trHeight w:val="2362"/>
        </w:trPr>
        <w:tc>
          <w:tcPr>
            <w:tcW w:w="8378" w:type="dxa"/>
          </w:tcPr>
          <w:p w:rsidR="000F61CE" w:rsidRDefault="000F61CE" w:rsidP="000F61C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r w:rsidR="008B6F3D">
              <w:rPr>
                <w:rFonts w:hint="eastAsia"/>
                <w:sz w:val="22"/>
              </w:rPr>
              <w:t>これからの時代の教育環境についての考え方</w:t>
            </w:r>
          </w:p>
        </w:tc>
      </w:tr>
      <w:tr w:rsidR="008B6F3D" w:rsidTr="00B3140D">
        <w:trPr>
          <w:trHeight w:val="2362"/>
        </w:trPr>
        <w:tc>
          <w:tcPr>
            <w:tcW w:w="8378" w:type="dxa"/>
          </w:tcPr>
          <w:p w:rsidR="008B6F3D" w:rsidRDefault="008B6F3D" w:rsidP="008B6F3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  <w:r>
              <w:rPr>
                <w:rFonts w:hint="eastAsia"/>
                <w:sz w:val="22"/>
              </w:rPr>
              <w:t xml:space="preserve">　業務の実施方法</w:t>
            </w:r>
          </w:p>
        </w:tc>
      </w:tr>
      <w:tr w:rsidR="008B6F3D" w:rsidTr="00B3140D">
        <w:trPr>
          <w:trHeight w:val="2362"/>
        </w:trPr>
        <w:tc>
          <w:tcPr>
            <w:tcW w:w="8378" w:type="dxa"/>
          </w:tcPr>
          <w:p w:rsidR="008B6F3D" w:rsidRDefault="008B6F3D" w:rsidP="008B6F3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>
              <w:rPr>
                <w:rFonts w:hint="eastAsia"/>
                <w:sz w:val="22"/>
              </w:rPr>
              <w:t xml:space="preserve">　業務の実施スケジュール</w:t>
            </w:r>
          </w:p>
        </w:tc>
      </w:tr>
      <w:tr w:rsidR="008B6F3D" w:rsidTr="00B3140D">
        <w:trPr>
          <w:trHeight w:val="2362"/>
        </w:trPr>
        <w:tc>
          <w:tcPr>
            <w:tcW w:w="8378" w:type="dxa"/>
          </w:tcPr>
          <w:p w:rsidR="008B6F3D" w:rsidRDefault="008B6F3D" w:rsidP="008B6F3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オ</w:t>
            </w:r>
            <w:r>
              <w:rPr>
                <w:rFonts w:hint="eastAsia"/>
                <w:sz w:val="22"/>
              </w:rPr>
              <w:t xml:space="preserve">　その他業務に関する提案事項</w:t>
            </w:r>
          </w:p>
        </w:tc>
      </w:tr>
    </w:tbl>
    <w:p w:rsidR="000F61CE" w:rsidRPr="000F61CE" w:rsidRDefault="000F61CE" w:rsidP="000F61CE">
      <w:pPr>
        <w:jc w:val="left"/>
        <w:rPr>
          <w:rFonts w:hint="eastAsia"/>
          <w:sz w:val="22"/>
        </w:rPr>
      </w:pPr>
    </w:p>
    <w:sectPr w:rsidR="000F61CE" w:rsidRPr="000F61CE" w:rsidSect="00B3140D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BE" w:rsidRDefault="00C143BE" w:rsidP="00C143BE">
      <w:r>
        <w:separator/>
      </w:r>
    </w:p>
  </w:endnote>
  <w:endnote w:type="continuationSeparator" w:id="0">
    <w:p w:rsidR="00C143BE" w:rsidRDefault="00C143BE" w:rsidP="00C1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BE" w:rsidRDefault="00C143BE" w:rsidP="00C143BE">
      <w:r>
        <w:separator/>
      </w:r>
    </w:p>
  </w:footnote>
  <w:footnote w:type="continuationSeparator" w:id="0">
    <w:p w:rsidR="00C143BE" w:rsidRDefault="00C143BE" w:rsidP="00C1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CE"/>
    <w:rsid w:val="000F61CE"/>
    <w:rsid w:val="00460110"/>
    <w:rsid w:val="00652BA1"/>
    <w:rsid w:val="008B6F3D"/>
    <w:rsid w:val="00B3140D"/>
    <w:rsid w:val="00C143BE"/>
    <w:rsid w:val="00D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7EC3F"/>
  <w15:chartTrackingRefBased/>
  <w15:docId w15:val="{FB25846C-6A15-4CA1-B854-0B74B673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BE"/>
  </w:style>
  <w:style w:type="paragraph" w:styleId="a6">
    <w:name w:val="footer"/>
    <w:basedOn w:val="a"/>
    <w:link w:val="a7"/>
    <w:uiPriority w:val="99"/>
    <w:unhideWhenUsed/>
    <w:rsid w:val="00C1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義也</dc:creator>
  <cp:keywords/>
  <dc:description/>
  <cp:lastModifiedBy>清水 義也</cp:lastModifiedBy>
  <cp:revision>2</cp:revision>
  <dcterms:created xsi:type="dcterms:W3CDTF">2021-05-21T02:06:00Z</dcterms:created>
  <dcterms:modified xsi:type="dcterms:W3CDTF">2021-05-21T08:39:00Z</dcterms:modified>
</cp:coreProperties>
</file>