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BA91" w14:textId="77777777" w:rsidR="00BF0AF5" w:rsidRPr="00BF0AF5" w:rsidRDefault="00BF0AF5" w:rsidP="00BF0AF5">
      <w:pPr>
        <w:wordWrap w:val="0"/>
        <w:rPr>
          <w:rFonts w:ascii="ＭＳ 明朝" w:eastAsia="ＭＳ 明朝" w:hAnsi="ＭＳ 明朝" w:cs="Arial"/>
          <w:sz w:val="24"/>
          <w:szCs w:val="24"/>
        </w:rPr>
      </w:pPr>
      <w:r w:rsidRPr="00BF0AF5">
        <w:rPr>
          <w:rFonts w:ascii="ＭＳ 明朝" w:eastAsia="ＭＳ 明朝" w:hAnsi="ＭＳ 明朝" w:cs="Arial" w:hint="eastAsia"/>
          <w:sz w:val="24"/>
          <w:szCs w:val="24"/>
        </w:rPr>
        <w:t>様式第１号（第５条関係）</w:t>
      </w:r>
    </w:p>
    <w:p w14:paraId="4E193E6B" w14:textId="2816ADCB" w:rsidR="00BF0AF5" w:rsidRPr="00BF0AF5" w:rsidRDefault="00BF0AF5" w:rsidP="00BF0AF5">
      <w:pPr>
        <w:ind w:firstLineChars="2700" w:firstLine="6480"/>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　年　　月　　日</w:t>
      </w:r>
    </w:p>
    <w:p w14:paraId="397C5E85"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sz w:val="24"/>
          <w:szCs w:val="24"/>
        </w:rPr>
        <w:t>（宛先）南アルプス市長</w:t>
      </w:r>
    </w:p>
    <w:p w14:paraId="7342F160" w14:textId="77777777" w:rsidR="00BF0AF5" w:rsidRPr="00BF0AF5" w:rsidRDefault="00BF0AF5" w:rsidP="00BF0AF5">
      <w:pPr>
        <w:ind w:left="240"/>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　　　　　　　　　　　　　　　　〒</w:t>
      </w:r>
    </w:p>
    <w:p w14:paraId="6A32E0A4" w14:textId="77777777" w:rsidR="00BF0AF5" w:rsidRPr="00BF0AF5" w:rsidRDefault="00BF0AF5" w:rsidP="00BF0AF5">
      <w:pPr>
        <w:wordWrap w:val="0"/>
        <w:autoSpaceDE w:val="0"/>
        <w:autoSpaceDN w:val="0"/>
        <w:jc w:val="right"/>
        <w:rPr>
          <w:rFonts w:ascii="Century" w:eastAsia="ＭＳ 明朝" w:hAnsi="Century" w:cs="Times New Roman"/>
          <w:sz w:val="24"/>
          <w:szCs w:val="24"/>
        </w:rPr>
      </w:pPr>
      <w:r w:rsidRPr="00BF0AF5">
        <w:rPr>
          <w:rFonts w:ascii="Century" w:eastAsia="ＭＳ 明朝" w:hAnsi="Century" w:cs="Times New Roman" w:hint="eastAsia"/>
          <w:spacing w:val="240"/>
          <w:sz w:val="24"/>
          <w:szCs w:val="24"/>
        </w:rPr>
        <w:t>住</w:t>
      </w:r>
      <w:r w:rsidRPr="00BF0AF5">
        <w:rPr>
          <w:rFonts w:ascii="Century" w:eastAsia="ＭＳ 明朝" w:hAnsi="Century" w:cs="Times New Roman" w:hint="eastAsia"/>
          <w:sz w:val="24"/>
          <w:szCs w:val="24"/>
        </w:rPr>
        <w:t xml:space="preserve">所　南アルプス市　　　　　　　　　　　　　　</w:t>
      </w:r>
    </w:p>
    <w:p w14:paraId="3CE0DBA7" w14:textId="77777777" w:rsidR="00BF0AF5" w:rsidRPr="00BF0AF5" w:rsidRDefault="00BF0AF5" w:rsidP="00BF0AF5">
      <w:pPr>
        <w:wordWrap w:val="0"/>
        <w:autoSpaceDE w:val="0"/>
        <w:autoSpaceDN w:val="0"/>
        <w:jc w:val="right"/>
        <w:rPr>
          <w:rFonts w:ascii="Century" w:eastAsia="ＭＳ 明朝" w:hAnsi="Century" w:cs="Times New Roman"/>
          <w:sz w:val="24"/>
          <w:szCs w:val="24"/>
        </w:rPr>
      </w:pPr>
    </w:p>
    <w:p w14:paraId="19577AF9" w14:textId="77777777" w:rsidR="00BF0AF5" w:rsidRPr="00BF0AF5" w:rsidRDefault="00BF0AF5" w:rsidP="00BF0AF5">
      <w:pPr>
        <w:wordWrap w:val="0"/>
        <w:autoSpaceDE w:val="0"/>
        <w:autoSpaceDN w:val="0"/>
        <w:jc w:val="right"/>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申請者　</w:t>
      </w:r>
      <w:r w:rsidRPr="00BF0AF5">
        <w:rPr>
          <w:rFonts w:ascii="Century" w:eastAsia="ＭＳ 明朝" w:hAnsi="Century" w:cs="Times New Roman" w:hint="eastAsia"/>
          <w:spacing w:val="240"/>
          <w:sz w:val="24"/>
          <w:szCs w:val="24"/>
        </w:rPr>
        <w:t>氏</w:t>
      </w:r>
      <w:r w:rsidRPr="00BF0AF5">
        <w:rPr>
          <w:rFonts w:ascii="Century" w:eastAsia="ＭＳ 明朝" w:hAnsi="Century" w:cs="Times New Roman" w:hint="eastAsia"/>
          <w:sz w:val="24"/>
          <w:szCs w:val="24"/>
        </w:rPr>
        <w:t>名　　　　　　　　　　　　　　　　㊞</w:t>
      </w:r>
    </w:p>
    <w:p w14:paraId="4C156C1C" w14:textId="77777777" w:rsidR="00BF0AF5" w:rsidRPr="00BF0AF5" w:rsidRDefault="00BF0AF5" w:rsidP="00BF0AF5">
      <w:pPr>
        <w:wordWrap w:val="0"/>
        <w:autoSpaceDE w:val="0"/>
        <w:autoSpaceDN w:val="0"/>
        <w:jc w:val="right"/>
        <w:rPr>
          <w:rFonts w:ascii="Century" w:eastAsia="ＭＳ 明朝" w:hAnsi="Century" w:cs="Times New Roman"/>
          <w:sz w:val="24"/>
          <w:szCs w:val="24"/>
        </w:rPr>
      </w:pPr>
    </w:p>
    <w:p w14:paraId="6CE15D37" w14:textId="77777777" w:rsidR="00BF0AF5" w:rsidRPr="00BF0AF5" w:rsidRDefault="00BF0AF5" w:rsidP="00BF0AF5">
      <w:pPr>
        <w:wordWrap w:val="0"/>
        <w:autoSpaceDE w:val="0"/>
        <w:autoSpaceDN w:val="0"/>
        <w:jc w:val="right"/>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電話番号　　　　　　　　　　　　　　　　　　　　　</w:t>
      </w:r>
    </w:p>
    <w:p w14:paraId="1CC1E82A" w14:textId="77777777" w:rsidR="00BF0AF5" w:rsidRPr="00BF0AF5" w:rsidRDefault="00BF0AF5" w:rsidP="00BF0AF5">
      <w:pPr>
        <w:wordWrap w:val="0"/>
        <w:autoSpaceDE w:val="0"/>
        <w:autoSpaceDN w:val="0"/>
        <w:jc w:val="right"/>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（法人の場合は、所在地、名称及び代表者の氏名）　　</w:t>
      </w:r>
    </w:p>
    <w:p w14:paraId="55F45D5C" w14:textId="77777777" w:rsidR="00BF0AF5" w:rsidRDefault="00BF0AF5" w:rsidP="00BF0AF5">
      <w:pPr>
        <w:ind w:left="240"/>
        <w:rPr>
          <w:rFonts w:ascii="Century" w:eastAsia="ＭＳ 明朝" w:hAnsi="Century" w:cs="Times New Roman"/>
          <w:sz w:val="24"/>
          <w:szCs w:val="24"/>
        </w:rPr>
      </w:pPr>
    </w:p>
    <w:p w14:paraId="2DE89176" w14:textId="77777777" w:rsidR="00BF0AF5" w:rsidRPr="00BF0AF5" w:rsidRDefault="00BF0AF5" w:rsidP="00BF0AF5">
      <w:pPr>
        <w:ind w:left="240"/>
        <w:rPr>
          <w:rFonts w:ascii="Century" w:eastAsia="ＭＳ 明朝" w:hAnsi="Century" w:cs="Times New Roman" w:hint="eastAsia"/>
          <w:sz w:val="24"/>
          <w:szCs w:val="24"/>
        </w:rPr>
      </w:pPr>
    </w:p>
    <w:p w14:paraId="1AAE84EA" w14:textId="77777777" w:rsidR="00BF0AF5" w:rsidRPr="00BF0AF5" w:rsidRDefault="00BF0AF5" w:rsidP="00BF0AF5">
      <w:pPr>
        <w:ind w:left="239"/>
        <w:jc w:val="center"/>
        <w:rPr>
          <w:rFonts w:ascii="Century" w:eastAsia="ＭＳ 明朝" w:hAnsi="Century" w:cs="Times New Roman"/>
          <w:sz w:val="24"/>
          <w:szCs w:val="24"/>
        </w:rPr>
      </w:pPr>
      <w:r w:rsidRPr="00BF0AF5">
        <w:rPr>
          <w:rFonts w:ascii="Century" w:eastAsia="ＭＳ 明朝" w:hAnsi="Century" w:cs="Times New Roman" w:hint="eastAsia"/>
          <w:sz w:val="24"/>
          <w:szCs w:val="24"/>
        </w:rPr>
        <w:t>南アルプス市エコライフ促進補助金交付申請書</w:t>
      </w:r>
    </w:p>
    <w:p w14:paraId="342DCD77" w14:textId="77777777" w:rsidR="00BF0AF5" w:rsidRPr="00BF0AF5" w:rsidRDefault="00BF0AF5" w:rsidP="00BF0AF5">
      <w:pPr>
        <w:ind w:left="239"/>
        <w:jc w:val="center"/>
        <w:rPr>
          <w:rFonts w:ascii="Century" w:eastAsia="ＭＳ 明朝" w:hAnsi="Century" w:cs="Times New Roman"/>
          <w:sz w:val="24"/>
          <w:szCs w:val="24"/>
        </w:rPr>
      </w:pPr>
    </w:p>
    <w:p w14:paraId="5C301A82" w14:textId="77777777" w:rsidR="00BF0AF5" w:rsidRPr="00BF0AF5" w:rsidRDefault="00BF0AF5" w:rsidP="00BF0AF5">
      <w:pPr>
        <w:ind w:firstLineChars="100" w:firstLine="240"/>
        <w:rPr>
          <w:rFonts w:ascii="Century" w:eastAsia="ＭＳ 明朝" w:hAnsi="Century" w:cs="Times New Roman"/>
          <w:sz w:val="24"/>
          <w:szCs w:val="24"/>
        </w:rPr>
      </w:pPr>
      <w:r w:rsidRPr="00BF0AF5">
        <w:rPr>
          <w:rFonts w:ascii="Century" w:eastAsia="ＭＳ 明朝" w:hAnsi="Century" w:cs="Times New Roman" w:hint="eastAsia"/>
          <w:sz w:val="24"/>
          <w:szCs w:val="24"/>
        </w:rPr>
        <w:t>補助金の交付を受けたいので、南アルプス市エコライフ促進補助金交付要綱第５条の規定により、関係書類を添えて申請します。</w:t>
      </w:r>
    </w:p>
    <w:p w14:paraId="3C75C39F" w14:textId="77777777" w:rsidR="00BF0AF5" w:rsidRPr="00BF0AF5" w:rsidRDefault="00BF0AF5" w:rsidP="00BF0AF5">
      <w:pPr>
        <w:rPr>
          <w:rFonts w:ascii="Century" w:eastAsia="ＭＳ 明朝" w:hAnsi="Century" w:cs="Times New Roman"/>
          <w:sz w:val="24"/>
          <w:szCs w:val="24"/>
        </w:rPr>
      </w:pPr>
    </w:p>
    <w:p w14:paraId="0CDE6ECD" w14:textId="77777777" w:rsidR="00BF0AF5" w:rsidRPr="00BF0AF5" w:rsidRDefault="00BF0AF5" w:rsidP="00BF0AF5">
      <w:pPr>
        <w:rPr>
          <w:rFonts w:ascii="Century" w:eastAsia="ＭＳ 明朝" w:hAnsi="Century" w:cs="Times New Roman"/>
          <w:sz w:val="24"/>
          <w:szCs w:val="24"/>
        </w:rPr>
      </w:pPr>
    </w:p>
    <w:p w14:paraId="4C4D5F40"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１　設備等設置場所　　　　　　</w:t>
      </w:r>
      <w:r w:rsidRPr="00BF0AF5">
        <w:rPr>
          <w:rFonts w:ascii="Century" w:eastAsia="ＭＳ 明朝" w:hAnsi="Century" w:cs="Times New Roman" w:hint="eastAsia"/>
          <w:sz w:val="24"/>
          <w:szCs w:val="24"/>
          <w:u w:val="single"/>
        </w:rPr>
        <w:t xml:space="preserve">南アルプス市　　　　　　　　　　　　　　</w:t>
      </w:r>
    </w:p>
    <w:p w14:paraId="4F4BFD9B" w14:textId="77777777" w:rsidR="00BF0AF5" w:rsidRPr="00BF0AF5" w:rsidRDefault="00BF0AF5" w:rsidP="00BF0AF5">
      <w:pPr>
        <w:rPr>
          <w:rFonts w:ascii="Century" w:eastAsia="ＭＳ 明朝" w:hAnsi="Century" w:cs="Times New Roman"/>
          <w:strike/>
          <w:color w:val="000000"/>
          <w:sz w:val="24"/>
          <w:szCs w:val="24"/>
        </w:rPr>
      </w:pPr>
      <w:r w:rsidRPr="00BF0AF5">
        <w:rPr>
          <w:rFonts w:ascii="Century" w:eastAsia="ＭＳ 明朝" w:hAnsi="Century" w:cs="Times New Roman" w:hint="eastAsia"/>
          <w:sz w:val="24"/>
          <w:szCs w:val="24"/>
        </w:rPr>
        <w:t xml:space="preserve">　　　　　　　　　　　　　　　</w:t>
      </w:r>
      <w:r w:rsidRPr="00BF0AF5">
        <w:rPr>
          <w:rFonts w:ascii="Century" w:eastAsia="ＭＳ 明朝" w:hAnsi="Century" w:cs="Times New Roman" w:hint="eastAsia"/>
          <w:color w:val="000000"/>
          <w:sz w:val="24"/>
          <w:szCs w:val="24"/>
        </w:rPr>
        <w:t>住宅または事業所</w:t>
      </w:r>
    </w:p>
    <w:p w14:paraId="314CF79B" w14:textId="77777777" w:rsidR="00BF0AF5" w:rsidRPr="00BF0AF5" w:rsidRDefault="00BF0AF5" w:rsidP="00BF0AF5">
      <w:pPr>
        <w:rPr>
          <w:rFonts w:ascii="Century" w:eastAsia="ＭＳ 明朝" w:hAnsi="Century" w:cs="Times New Roman"/>
          <w:sz w:val="24"/>
          <w:szCs w:val="24"/>
        </w:rPr>
      </w:pPr>
    </w:p>
    <w:p w14:paraId="70C3B60B" w14:textId="77777777" w:rsidR="00BF0AF5" w:rsidRPr="00BF0AF5" w:rsidRDefault="00BF0AF5" w:rsidP="00BF0AF5">
      <w:pPr>
        <w:rPr>
          <w:rFonts w:ascii="Century" w:eastAsia="ＭＳ 明朝" w:hAnsi="Century" w:cs="Times New Roman"/>
          <w:sz w:val="24"/>
          <w:szCs w:val="24"/>
          <w:u w:val="single"/>
        </w:rPr>
      </w:pPr>
      <w:r w:rsidRPr="00BF0AF5">
        <w:rPr>
          <w:rFonts w:ascii="Century" w:eastAsia="ＭＳ 明朝" w:hAnsi="Century" w:cs="Times New Roman" w:hint="eastAsia"/>
          <w:sz w:val="24"/>
          <w:szCs w:val="24"/>
        </w:rPr>
        <w:t xml:space="preserve">２　設置する設備等　　　　　　</w:t>
      </w:r>
      <w:r w:rsidRPr="00BF0AF5">
        <w:rPr>
          <w:rFonts w:ascii="Century" w:eastAsia="ＭＳ 明朝" w:hAnsi="Century" w:cs="Times New Roman" w:hint="eastAsia"/>
          <w:color w:val="000000"/>
          <w:sz w:val="24"/>
          <w:szCs w:val="24"/>
          <w:u w:val="single"/>
        </w:rPr>
        <w:t>蓄電池</w:t>
      </w:r>
      <w:r w:rsidRPr="00BF0AF5">
        <w:rPr>
          <w:rFonts w:ascii="Century" w:eastAsia="ＭＳ 明朝" w:hAnsi="Century" w:cs="Times New Roman" w:hint="eastAsia"/>
          <w:sz w:val="24"/>
          <w:szCs w:val="24"/>
          <w:u w:val="single"/>
        </w:rPr>
        <w:t xml:space="preserve">・ペレットストーブ・電気自動車　</w:t>
      </w:r>
    </w:p>
    <w:p w14:paraId="1F2BC1CE" w14:textId="77777777" w:rsidR="00BF0AF5" w:rsidRPr="00BF0AF5" w:rsidRDefault="00BF0AF5" w:rsidP="00BF0AF5">
      <w:pPr>
        <w:rPr>
          <w:rFonts w:ascii="Century" w:eastAsia="ＭＳ 明朝" w:hAnsi="Century" w:cs="Times New Roman"/>
          <w:sz w:val="24"/>
          <w:szCs w:val="24"/>
          <w:u w:val="single"/>
        </w:rPr>
      </w:pPr>
      <w:r w:rsidRPr="00BF0AF5">
        <w:rPr>
          <w:rFonts w:ascii="Century" w:eastAsia="ＭＳ 明朝" w:hAnsi="Century" w:cs="Times New Roman" w:hint="eastAsia"/>
          <w:sz w:val="24"/>
          <w:szCs w:val="24"/>
        </w:rPr>
        <w:t xml:space="preserve">　　　　　　　　　　　　　　</w:t>
      </w:r>
      <w:r w:rsidRPr="00BF0AF5">
        <w:rPr>
          <w:rFonts w:ascii="Century" w:eastAsia="ＭＳ 明朝" w:hAnsi="Century" w:cs="Times New Roman" w:hint="eastAsia"/>
          <w:sz w:val="24"/>
          <w:szCs w:val="24"/>
          <w:u w:val="single"/>
        </w:rPr>
        <w:t xml:space="preserve">メーカー名及び型番・車体番号　　　　　　　　　</w:t>
      </w:r>
    </w:p>
    <w:p w14:paraId="6CB6AE69" w14:textId="77777777" w:rsidR="00BF0AF5" w:rsidRPr="00BF0AF5" w:rsidRDefault="00BF0AF5" w:rsidP="00BF0AF5">
      <w:pPr>
        <w:rPr>
          <w:rFonts w:ascii="Century" w:eastAsia="ＭＳ 明朝" w:hAnsi="Century" w:cs="Times New Roman"/>
          <w:sz w:val="24"/>
          <w:szCs w:val="24"/>
        </w:rPr>
      </w:pPr>
    </w:p>
    <w:p w14:paraId="374DE34A" w14:textId="77777777" w:rsidR="00BF0AF5" w:rsidRPr="00BF0AF5" w:rsidRDefault="00BF0AF5" w:rsidP="00BF0AF5">
      <w:pPr>
        <w:rPr>
          <w:rFonts w:ascii="Century" w:eastAsia="ＭＳ 明朝" w:hAnsi="Century" w:cs="Times New Roman"/>
          <w:sz w:val="24"/>
          <w:szCs w:val="24"/>
        </w:rPr>
      </w:pPr>
    </w:p>
    <w:p w14:paraId="42154C26"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３　設備等の設置及び登録日　　　　　</w:t>
      </w:r>
      <w:r w:rsidRPr="00BF0AF5">
        <w:rPr>
          <w:rFonts w:ascii="Century" w:eastAsia="ＭＳ 明朝" w:hAnsi="Century" w:cs="Times New Roman" w:hint="eastAsia"/>
          <w:sz w:val="24"/>
          <w:szCs w:val="24"/>
          <w:u w:val="single"/>
        </w:rPr>
        <w:t xml:space="preserve">　　　　年　　月　　日</w:t>
      </w:r>
    </w:p>
    <w:p w14:paraId="46172579" w14:textId="77777777" w:rsidR="00BF0AF5" w:rsidRPr="00BF0AF5" w:rsidRDefault="00BF0AF5" w:rsidP="00BF0AF5">
      <w:pPr>
        <w:rPr>
          <w:rFonts w:ascii="Century" w:eastAsia="ＭＳ 明朝" w:hAnsi="Century" w:cs="Times New Roman"/>
          <w:sz w:val="24"/>
          <w:szCs w:val="24"/>
        </w:rPr>
      </w:pPr>
    </w:p>
    <w:p w14:paraId="01055A5E" w14:textId="77777777" w:rsidR="00BF0AF5" w:rsidRPr="00BF0AF5" w:rsidRDefault="00BF0AF5" w:rsidP="00BF0AF5">
      <w:pPr>
        <w:rPr>
          <w:rFonts w:ascii="Century" w:eastAsia="ＭＳ 明朝" w:hAnsi="Century" w:cs="Times New Roman"/>
          <w:sz w:val="24"/>
          <w:szCs w:val="24"/>
        </w:rPr>
      </w:pPr>
    </w:p>
    <w:p w14:paraId="45687F98"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４　補助金交付申請額　　　　</w:t>
      </w:r>
      <w:r w:rsidRPr="00BF0AF5">
        <w:rPr>
          <w:rFonts w:ascii="Century" w:eastAsia="ＭＳ 明朝" w:hAnsi="Century" w:cs="Times New Roman" w:hint="eastAsia"/>
          <w:sz w:val="24"/>
          <w:szCs w:val="24"/>
          <w:u w:val="single"/>
        </w:rPr>
        <w:t>金　　　　　　　　　円</w:t>
      </w:r>
    </w:p>
    <w:p w14:paraId="54F3D3F1" w14:textId="77777777" w:rsidR="00BF0AF5" w:rsidRPr="00BF0AF5" w:rsidRDefault="00BF0AF5" w:rsidP="00BF0AF5">
      <w:pPr>
        <w:rPr>
          <w:rFonts w:ascii="Century" w:eastAsia="ＭＳ 明朝" w:hAnsi="Century" w:cs="Times New Roman"/>
          <w:sz w:val="24"/>
          <w:szCs w:val="24"/>
        </w:rPr>
      </w:pPr>
    </w:p>
    <w:p w14:paraId="2916B52B" w14:textId="77777777" w:rsidR="00BF0AF5" w:rsidRPr="00BF0AF5" w:rsidRDefault="00BF0AF5" w:rsidP="00BF0AF5">
      <w:pPr>
        <w:rPr>
          <w:rFonts w:ascii="Century" w:eastAsia="ＭＳ 明朝" w:hAnsi="Century" w:cs="Times New Roman"/>
          <w:sz w:val="24"/>
          <w:szCs w:val="24"/>
        </w:rPr>
      </w:pPr>
    </w:p>
    <w:p w14:paraId="67310CAF"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color w:val="000000"/>
          <w:sz w:val="24"/>
          <w:szCs w:val="24"/>
        </w:rPr>
        <w:t>５</w:t>
      </w:r>
      <w:r w:rsidRPr="00BF0AF5">
        <w:rPr>
          <w:rFonts w:ascii="Century" w:eastAsia="ＭＳ 明朝" w:hAnsi="Century" w:cs="Times New Roman" w:hint="eastAsia"/>
          <w:sz w:val="24"/>
          <w:szCs w:val="24"/>
        </w:rPr>
        <w:t xml:space="preserve">　設備等の設置費又は購入費　　　　　</w:t>
      </w:r>
      <w:r w:rsidRPr="00BF0AF5">
        <w:rPr>
          <w:rFonts w:ascii="Century" w:eastAsia="ＭＳ 明朝" w:hAnsi="Century" w:cs="Times New Roman" w:hint="eastAsia"/>
          <w:sz w:val="24"/>
          <w:szCs w:val="24"/>
          <w:u w:val="single"/>
        </w:rPr>
        <w:t xml:space="preserve">　　　　　　　　　　円</w:t>
      </w:r>
      <w:r w:rsidRPr="00BF0AF5">
        <w:rPr>
          <w:rFonts w:ascii="Century" w:eastAsia="ＭＳ 明朝" w:hAnsi="Century" w:cs="Times New Roman" w:hint="eastAsia"/>
          <w:sz w:val="24"/>
          <w:szCs w:val="24"/>
        </w:rPr>
        <w:t xml:space="preserve">　（税込）　</w:t>
      </w:r>
    </w:p>
    <w:p w14:paraId="5FC07C26"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sz w:val="24"/>
          <w:szCs w:val="24"/>
        </w:rPr>
        <w:t xml:space="preserve">　　</w:t>
      </w:r>
    </w:p>
    <w:p w14:paraId="7667B131" w14:textId="77777777" w:rsidR="00BF0AF5" w:rsidRPr="00BF0AF5" w:rsidRDefault="00BF0AF5" w:rsidP="00BF0AF5">
      <w:pPr>
        <w:rPr>
          <w:rFonts w:ascii="Century" w:eastAsia="ＭＳ 明朝" w:hAnsi="Century" w:cs="Times New Roman"/>
          <w:sz w:val="24"/>
          <w:szCs w:val="24"/>
        </w:rPr>
      </w:pPr>
    </w:p>
    <w:p w14:paraId="03059A84" w14:textId="77777777" w:rsidR="00BF0AF5" w:rsidRPr="00BF0AF5" w:rsidRDefault="00BF0AF5" w:rsidP="00BF0AF5">
      <w:pPr>
        <w:rPr>
          <w:rFonts w:ascii="Century" w:eastAsia="ＭＳ 明朝" w:hAnsi="Century" w:cs="Times New Roman"/>
          <w:sz w:val="24"/>
          <w:szCs w:val="24"/>
        </w:rPr>
      </w:pPr>
    </w:p>
    <w:p w14:paraId="09057B38" w14:textId="77777777" w:rsidR="00BF0AF5" w:rsidRPr="00BF0AF5" w:rsidRDefault="00BF0AF5" w:rsidP="00BF0AF5">
      <w:pPr>
        <w:rPr>
          <w:rFonts w:ascii="Century" w:eastAsia="ＭＳ 明朝" w:hAnsi="Century" w:cs="Times New Roman"/>
          <w:sz w:val="24"/>
          <w:szCs w:val="24"/>
        </w:rPr>
      </w:pPr>
    </w:p>
    <w:p w14:paraId="3254CED7"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sz w:val="24"/>
          <w:szCs w:val="24"/>
        </w:rPr>
        <w:lastRenderedPageBreak/>
        <w:t>添付書類</w:t>
      </w:r>
    </w:p>
    <w:p w14:paraId="7A8FE11D" w14:textId="77777777" w:rsidR="00BF0AF5" w:rsidRPr="00BF0AF5" w:rsidRDefault="00BF0AF5" w:rsidP="00BF0AF5">
      <w:pPr>
        <w:rPr>
          <w:rFonts w:ascii="Century" w:eastAsia="ＭＳ 明朝" w:hAnsi="Century" w:cs="Times New Roman"/>
          <w:sz w:val="24"/>
          <w:szCs w:val="24"/>
          <w:u w:val="single"/>
        </w:rPr>
      </w:pPr>
      <w:r w:rsidRPr="00BF0AF5">
        <w:rPr>
          <w:rFonts w:ascii="Century" w:eastAsia="ＭＳ 明朝" w:hAnsi="Century" w:cs="Times New Roman" w:hint="eastAsia"/>
          <w:sz w:val="24"/>
          <w:szCs w:val="24"/>
        </w:rPr>
        <w:t>（１）設備等の設置又は購入費に係る内訳書（見積書）の写し及び領収書の写し</w:t>
      </w:r>
    </w:p>
    <w:p w14:paraId="7CBC1060" w14:textId="77777777" w:rsidR="00BF0AF5" w:rsidRPr="00BF0AF5" w:rsidRDefault="00BF0AF5" w:rsidP="00BF0AF5">
      <w:pPr>
        <w:ind w:left="240" w:hanging="240"/>
        <w:rPr>
          <w:rFonts w:ascii="Century" w:eastAsia="ＭＳ 明朝" w:hAnsi="Century" w:cs="Times New Roman"/>
          <w:sz w:val="24"/>
          <w:szCs w:val="24"/>
        </w:rPr>
      </w:pPr>
      <w:r w:rsidRPr="00BF0AF5">
        <w:rPr>
          <w:rFonts w:ascii="Century" w:eastAsia="ＭＳ 明朝" w:hAnsi="Century" w:cs="Times New Roman" w:hint="eastAsia"/>
          <w:sz w:val="24"/>
          <w:szCs w:val="24"/>
        </w:rPr>
        <w:t>（２）設置又は使用場所の案内図</w:t>
      </w:r>
    </w:p>
    <w:p w14:paraId="55CD3E9E" w14:textId="77777777" w:rsidR="00BF0AF5" w:rsidRPr="00BF0AF5" w:rsidRDefault="00BF0AF5" w:rsidP="00BF0AF5">
      <w:pPr>
        <w:ind w:left="480" w:hangingChars="200" w:hanging="480"/>
        <w:rPr>
          <w:rFonts w:ascii="Century" w:eastAsia="ＭＳ 明朝" w:hAnsi="Century" w:cs="Times New Roman"/>
          <w:sz w:val="24"/>
          <w:szCs w:val="24"/>
        </w:rPr>
      </w:pPr>
      <w:r w:rsidRPr="00BF0AF5">
        <w:rPr>
          <w:rFonts w:ascii="Century" w:eastAsia="ＭＳ 明朝" w:hAnsi="Century" w:cs="Times New Roman" w:hint="eastAsia"/>
          <w:sz w:val="24"/>
          <w:szCs w:val="24"/>
        </w:rPr>
        <w:t>（３）設備設置前及び設置後の写真（カラー）</w:t>
      </w:r>
    </w:p>
    <w:p w14:paraId="3DE80419" w14:textId="77777777" w:rsidR="00BF0AF5" w:rsidRPr="00BF0AF5" w:rsidRDefault="00BF0AF5" w:rsidP="00BF0AF5">
      <w:pPr>
        <w:ind w:leftChars="200" w:left="420" w:firstLineChars="100" w:firstLine="240"/>
        <w:rPr>
          <w:rFonts w:ascii="Century" w:eastAsia="ＭＳ 明朝" w:hAnsi="Century" w:cs="Times New Roman"/>
          <w:sz w:val="24"/>
          <w:szCs w:val="24"/>
        </w:rPr>
      </w:pPr>
      <w:r w:rsidRPr="00BF0AF5">
        <w:rPr>
          <w:rFonts w:ascii="Century" w:eastAsia="ＭＳ 明朝" w:hAnsi="Century" w:cs="Times New Roman" w:hint="eastAsia"/>
          <w:sz w:val="24"/>
          <w:szCs w:val="24"/>
        </w:rPr>
        <w:t>電気自動車については購入車のナンバープレートを含む全体写真（カラー）</w:t>
      </w:r>
    </w:p>
    <w:p w14:paraId="08F1FE9D" w14:textId="77777777" w:rsidR="00BF0AF5" w:rsidRPr="00BF0AF5" w:rsidRDefault="00BF0AF5" w:rsidP="00BF0AF5">
      <w:pPr>
        <w:ind w:left="720" w:hangingChars="300" w:hanging="720"/>
        <w:rPr>
          <w:rFonts w:ascii="Century" w:eastAsia="ＭＳ 明朝" w:hAnsi="Century" w:cs="Times New Roman"/>
          <w:sz w:val="24"/>
          <w:szCs w:val="24"/>
        </w:rPr>
      </w:pPr>
      <w:r w:rsidRPr="00BF0AF5">
        <w:rPr>
          <w:rFonts w:ascii="Century" w:eastAsia="ＭＳ 明朝" w:hAnsi="Century" w:cs="Times New Roman" w:hint="eastAsia"/>
          <w:sz w:val="24"/>
          <w:szCs w:val="24"/>
        </w:rPr>
        <w:t>（４）市税等の納付状況等の確認に係る同意書</w:t>
      </w:r>
      <w:r w:rsidRPr="00BF0AF5">
        <w:rPr>
          <w:rFonts w:ascii="Century" w:eastAsia="ＭＳ 明朝" w:hAnsi="Century" w:cs="Times New Roman" w:hint="eastAsia"/>
          <w:color w:val="000000"/>
          <w:sz w:val="24"/>
          <w:szCs w:val="24"/>
        </w:rPr>
        <w:t>（他市町村から転入の場合は前年度居住していた市町村の納税証明書を世帯全員分）</w:t>
      </w:r>
    </w:p>
    <w:p w14:paraId="46C1841B" w14:textId="77777777" w:rsidR="00BF0AF5" w:rsidRPr="00BF0AF5" w:rsidRDefault="00BF0AF5" w:rsidP="00BF0AF5">
      <w:pPr>
        <w:ind w:left="480" w:hangingChars="200" w:hanging="480"/>
        <w:rPr>
          <w:rFonts w:ascii="Century" w:eastAsia="ＭＳ 明朝" w:hAnsi="Century" w:cs="Times New Roman"/>
          <w:strike/>
          <w:color w:val="000000"/>
          <w:sz w:val="24"/>
          <w:szCs w:val="24"/>
        </w:rPr>
      </w:pPr>
      <w:r w:rsidRPr="00BF0AF5">
        <w:rPr>
          <w:rFonts w:ascii="Century" w:eastAsia="ＭＳ 明朝" w:hAnsi="Century" w:cs="Times New Roman" w:hint="eastAsia"/>
          <w:color w:val="000000"/>
          <w:sz w:val="24"/>
          <w:szCs w:val="24"/>
        </w:rPr>
        <w:t>（５）太陽光システムに係る電力会社との受給契約等の写し（蓄電池のみ）</w:t>
      </w:r>
    </w:p>
    <w:p w14:paraId="08F5ED0F" w14:textId="77777777" w:rsidR="00BF0AF5" w:rsidRPr="00BF0AF5" w:rsidRDefault="00BF0AF5" w:rsidP="00BF0AF5">
      <w:pPr>
        <w:ind w:left="240" w:hanging="240"/>
        <w:rPr>
          <w:rFonts w:ascii="Century" w:eastAsia="ＭＳ 明朝" w:hAnsi="Century" w:cs="Times New Roman"/>
          <w:sz w:val="24"/>
          <w:szCs w:val="24"/>
        </w:rPr>
      </w:pPr>
      <w:r w:rsidRPr="00BF0AF5">
        <w:rPr>
          <w:rFonts w:ascii="Century" w:eastAsia="ＭＳ 明朝" w:hAnsi="Century" w:cs="Times New Roman" w:hint="eastAsia"/>
          <w:sz w:val="24"/>
          <w:szCs w:val="24"/>
        </w:rPr>
        <w:t>（６）設備等の仕様が分かるパンフレット等</w:t>
      </w:r>
    </w:p>
    <w:p w14:paraId="5D94057B" w14:textId="77777777" w:rsidR="00BF0AF5" w:rsidRPr="00BF0AF5" w:rsidRDefault="00BF0AF5" w:rsidP="00BF0AF5">
      <w:pPr>
        <w:ind w:left="240" w:hanging="240"/>
        <w:rPr>
          <w:rFonts w:ascii="Century" w:eastAsia="ＭＳ 明朝" w:hAnsi="Century" w:cs="Times New Roman"/>
          <w:sz w:val="24"/>
          <w:szCs w:val="24"/>
        </w:rPr>
      </w:pPr>
      <w:r w:rsidRPr="00BF0AF5">
        <w:rPr>
          <w:rFonts w:ascii="Century" w:eastAsia="ＭＳ 明朝" w:hAnsi="Century" w:cs="Times New Roman" w:hint="eastAsia"/>
          <w:sz w:val="24"/>
          <w:szCs w:val="24"/>
        </w:rPr>
        <w:t>（７）自動車検査証の写し（電気自動車のみ）</w:t>
      </w:r>
    </w:p>
    <w:p w14:paraId="12A31FE5" w14:textId="77777777" w:rsidR="00BF0AF5" w:rsidRPr="00BF0AF5" w:rsidRDefault="00BF0AF5" w:rsidP="00BF0AF5">
      <w:pPr>
        <w:ind w:left="240" w:hanging="240"/>
        <w:rPr>
          <w:rFonts w:ascii="Century" w:eastAsia="ＭＳ 明朝" w:hAnsi="Century" w:cs="Times New Roman"/>
          <w:sz w:val="24"/>
          <w:szCs w:val="24"/>
        </w:rPr>
      </w:pPr>
      <w:r w:rsidRPr="00BF0AF5">
        <w:rPr>
          <w:rFonts w:ascii="Century" w:eastAsia="ＭＳ 明朝" w:hAnsi="Century" w:cs="Times New Roman" w:hint="eastAsia"/>
          <w:sz w:val="24"/>
          <w:szCs w:val="24"/>
        </w:rPr>
        <w:t>（８）割賦販売により設備等を購入した場合は、その契約に係る書面の写し</w:t>
      </w:r>
    </w:p>
    <w:p w14:paraId="170B505D" w14:textId="77777777" w:rsidR="00BF0AF5" w:rsidRPr="00BF0AF5" w:rsidRDefault="00BF0AF5" w:rsidP="00BF0AF5">
      <w:pPr>
        <w:rPr>
          <w:rFonts w:ascii="Century" w:eastAsia="ＭＳ 明朝" w:hAnsi="Century" w:cs="Times New Roman"/>
          <w:sz w:val="24"/>
          <w:szCs w:val="24"/>
        </w:rPr>
      </w:pPr>
      <w:r w:rsidRPr="00BF0AF5">
        <w:rPr>
          <w:rFonts w:ascii="Century" w:eastAsia="ＭＳ 明朝" w:hAnsi="Century" w:cs="Times New Roman" w:hint="eastAsia"/>
          <w:sz w:val="24"/>
          <w:szCs w:val="24"/>
        </w:rPr>
        <w:t>（９）前各号に掲げるもののほか、市長が必要と認める書類</w:t>
      </w:r>
    </w:p>
    <w:p w14:paraId="1AC92569" w14:textId="77777777" w:rsidR="00C71718" w:rsidRPr="00BF0AF5" w:rsidRDefault="00C71718"/>
    <w:sectPr w:rsidR="00C71718" w:rsidRPr="00BF0A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F5"/>
    <w:rsid w:val="00143BC0"/>
    <w:rsid w:val="0060406F"/>
    <w:rsid w:val="0064022B"/>
    <w:rsid w:val="009A2F5F"/>
    <w:rsid w:val="00BF0AF5"/>
    <w:rsid w:val="00C71718"/>
    <w:rsid w:val="00D6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D971DC"/>
  <w15:chartTrackingRefBased/>
  <w15:docId w15:val="{AE5840D4-491C-4E3F-9FE2-FC2E8115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0A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0A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0A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0A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0A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0A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0A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0A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0A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A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0A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0A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0A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0A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0A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0A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0A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0A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0A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A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0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AF5"/>
    <w:pPr>
      <w:spacing w:before="160" w:after="160"/>
      <w:jc w:val="center"/>
    </w:pPr>
    <w:rPr>
      <w:i/>
      <w:iCs/>
      <w:color w:val="404040" w:themeColor="text1" w:themeTint="BF"/>
    </w:rPr>
  </w:style>
  <w:style w:type="character" w:customStyle="1" w:styleId="a8">
    <w:name w:val="引用文 (文字)"/>
    <w:basedOn w:val="a0"/>
    <w:link w:val="a7"/>
    <w:uiPriority w:val="29"/>
    <w:rsid w:val="00BF0AF5"/>
    <w:rPr>
      <w:i/>
      <w:iCs/>
      <w:color w:val="404040" w:themeColor="text1" w:themeTint="BF"/>
    </w:rPr>
  </w:style>
  <w:style w:type="paragraph" w:styleId="a9">
    <w:name w:val="List Paragraph"/>
    <w:basedOn w:val="a"/>
    <w:uiPriority w:val="34"/>
    <w:qFormat/>
    <w:rsid w:val="00BF0AF5"/>
    <w:pPr>
      <w:ind w:left="720"/>
      <w:contextualSpacing/>
    </w:pPr>
  </w:style>
  <w:style w:type="character" w:styleId="21">
    <w:name w:val="Intense Emphasis"/>
    <w:basedOn w:val="a0"/>
    <w:uiPriority w:val="21"/>
    <w:qFormat/>
    <w:rsid w:val="00BF0AF5"/>
    <w:rPr>
      <w:i/>
      <w:iCs/>
      <w:color w:val="0F4761" w:themeColor="accent1" w:themeShade="BF"/>
    </w:rPr>
  </w:style>
  <w:style w:type="paragraph" w:styleId="22">
    <w:name w:val="Intense Quote"/>
    <w:basedOn w:val="a"/>
    <w:next w:val="a"/>
    <w:link w:val="23"/>
    <w:uiPriority w:val="30"/>
    <w:qFormat/>
    <w:rsid w:val="00BF0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0AF5"/>
    <w:rPr>
      <w:i/>
      <w:iCs/>
      <w:color w:val="0F4761" w:themeColor="accent1" w:themeShade="BF"/>
    </w:rPr>
  </w:style>
  <w:style w:type="character" w:styleId="24">
    <w:name w:val="Intense Reference"/>
    <w:basedOn w:val="a0"/>
    <w:uiPriority w:val="32"/>
    <w:qFormat/>
    <w:rsid w:val="00BF0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沢登 正</dc:creator>
  <cp:keywords/>
  <dc:description/>
  <cp:lastModifiedBy>沢登 正</cp:lastModifiedBy>
  <cp:revision>1</cp:revision>
  <dcterms:created xsi:type="dcterms:W3CDTF">2025-10-03T02:52:00Z</dcterms:created>
  <dcterms:modified xsi:type="dcterms:W3CDTF">2025-10-03T02:56:00Z</dcterms:modified>
</cp:coreProperties>
</file>